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19" w:rsidRPr="00FF0FDE" w:rsidRDefault="00FF0FDE" w:rsidP="003E7919">
      <w:pPr>
        <w:jc w:val="center"/>
        <w:rPr>
          <w:rFonts w:ascii="宋体" w:eastAsia="宋体" w:hAnsi="宋体" w:cs="方正仿宋简体"/>
          <w:b/>
          <w:bCs/>
          <w:sz w:val="30"/>
          <w:szCs w:val="30"/>
        </w:rPr>
      </w:pPr>
      <w:r w:rsidRPr="00FF0FDE">
        <w:rPr>
          <w:rFonts w:ascii="宋体" w:eastAsia="宋体" w:hAnsi="宋体" w:cs="方正仿宋简体" w:hint="eastAsia"/>
          <w:b/>
          <w:bCs/>
          <w:sz w:val="30"/>
          <w:szCs w:val="30"/>
        </w:rPr>
        <w:t>《生命科学学院</w:t>
      </w:r>
      <w:r w:rsidR="003E7919" w:rsidRPr="00FF0FDE">
        <w:rPr>
          <w:rFonts w:ascii="宋体" w:eastAsia="宋体" w:hAnsi="宋体" w:cs="方正仿宋简体" w:hint="eastAsia"/>
          <w:b/>
          <w:bCs/>
          <w:sz w:val="30"/>
          <w:szCs w:val="30"/>
        </w:rPr>
        <w:t>学生干部登记表》填写说明</w:t>
      </w:r>
    </w:p>
    <w:p w:rsidR="003E7919" w:rsidRPr="00FF0FDE" w:rsidRDefault="003E7919" w:rsidP="003E7919">
      <w:pPr>
        <w:rPr>
          <w:rFonts w:ascii="宋体" w:eastAsia="宋体" w:hAnsi="宋体" w:cs="方正仿宋简体"/>
          <w:b/>
          <w:bCs/>
          <w:sz w:val="28"/>
          <w:szCs w:val="30"/>
        </w:rPr>
      </w:pPr>
      <w:r w:rsidRPr="003E7919">
        <w:rPr>
          <w:rFonts w:ascii="方正黑体简体" w:eastAsia="方正黑体简体" w:hAnsi="方正黑体简体" w:cs="方正黑体简体" w:hint="eastAsia"/>
          <w:b/>
          <w:bCs/>
          <w:sz w:val="30"/>
          <w:szCs w:val="30"/>
        </w:rPr>
        <w:t xml:space="preserve">  </w:t>
      </w:r>
      <w:r w:rsidRPr="003E7919">
        <w:rPr>
          <w:rFonts w:ascii="方正仿宋简体" w:eastAsia="方正仿宋简体" w:hAnsi="方正仿宋简体" w:cs="方正仿宋简体" w:hint="eastAsia"/>
          <w:b/>
          <w:bCs/>
          <w:sz w:val="30"/>
          <w:szCs w:val="30"/>
        </w:rPr>
        <w:t xml:space="preserve"> </w:t>
      </w: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 xml:space="preserve"> 1.“学院”栏目需填写全称，所有学生干部统一按照现在所在学院名称填写，如不能填写“生科院”，应填写“生命科学学院”；</w:t>
      </w:r>
    </w:p>
    <w:p w:rsidR="003E7919" w:rsidRPr="00FF0FDE" w:rsidRDefault="003E7919" w:rsidP="00FF0FDE">
      <w:pPr>
        <w:ind w:firstLineChars="200" w:firstLine="562"/>
        <w:rPr>
          <w:rFonts w:ascii="宋体" w:eastAsia="宋体" w:hAnsi="宋体" w:cs="方正仿宋简体"/>
          <w:b/>
          <w:bCs/>
          <w:sz w:val="28"/>
          <w:szCs w:val="30"/>
        </w:rPr>
      </w:pP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2.“班级”栏目需填写全称，格式统一为“专业全称（含方向名称）+2012级+班级序号+班”，如不能填写“生科12-1班”，而应填写“生物科学2012级2班”；</w:t>
      </w:r>
    </w:p>
    <w:p w:rsidR="003E7919" w:rsidRPr="00FF0FDE" w:rsidRDefault="003E7919" w:rsidP="00FF0FDE">
      <w:pPr>
        <w:ind w:firstLineChars="200" w:firstLine="562"/>
        <w:rPr>
          <w:rFonts w:ascii="宋体" w:eastAsia="宋体" w:hAnsi="宋体" w:cs="方正仿宋简体"/>
          <w:b/>
          <w:bCs/>
          <w:sz w:val="28"/>
          <w:szCs w:val="30"/>
        </w:rPr>
      </w:pP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3.“籍贯”栏目填写本人父亲的出生地，格式为“省份名+市县名”，如不能填写“四川省雅安市”，而应填写“四川雅安”；</w:t>
      </w:r>
    </w:p>
    <w:p w:rsidR="003E7919" w:rsidRPr="00FF0FDE" w:rsidRDefault="003E7919" w:rsidP="00FF0FDE">
      <w:pPr>
        <w:ind w:firstLineChars="200" w:firstLine="562"/>
        <w:rPr>
          <w:rFonts w:ascii="宋体" w:eastAsia="宋体" w:hAnsi="宋体" w:cs="方正仿宋简体"/>
          <w:b/>
          <w:bCs/>
          <w:sz w:val="28"/>
          <w:szCs w:val="30"/>
        </w:rPr>
      </w:pP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4.“政治面貌”栏目仅能填写下列四种之一：群众、共青团员、预备党员、中共党员。注意：政治面貌不包括“入党积极分子”；</w:t>
      </w:r>
    </w:p>
    <w:p w:rsidR="003E7919" w:rsidRPr="00FF0FDE" w:rsidRDefault="003E7919" w:rsidP="00FF0FDE">
      <w:pPr>
        <w:ind w:firstLineChars="200" w:firstLine="562"/>
        <w:rPr>
          <w:rFonts w:ascii="宋体" w:eastAsia="宋体" w:hAnsi="宋体" w:cs="方正仿宋简体"/>
          <w:b/>
          <w:bCs/>
          <w:sz w:val="28"/>
          <w:szCs w:val="30"/>
        </w:rPr>
      </w:pP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5.“照片”须为一寸免冠彩色证件照，本表上粘贴的照片应与干部证上粘贴的照片一致；</w:t>
      </w:r>
    </w:p>
    <w:p w:rsidR="003E7919" w:rsidRPr="00FF0FDE" w:rsidRDefault="003E7919" w:rsidP="00FF0FDE">
      <w:pPr>
        <w:ind w:firstLineChars="200" w:firstLine="562"/>
        <w:rPr>
          <w:rFonts w:ascii="宋体" w:eastAsia="宋体" w:hAnsi="宋体" w:cs="方正仿宋简体"/>
          <w:b/>
          <w:bCs/>
          <w:sz w:val="28"/>
          <w:szCs w:val="30"/>
        </w:rPr>
      </w:pP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6.“</w:t>
      </w:r>
      <w:r w:rsidR="006C0FFB"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任职工作情况记录</w:t>
      </w: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”须完整，本次所办理的职务必须写明所属组织、所任职务的全称。如不能写“院团委组织部部长”，而应填写“共青团四川农业大学生命科学学院委员会组织部学生部长”；</w:t>
      </w:r>
      <w:r w:rsidR="006C0FFB"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任职时间为XX年XX月—XX年XX月；若在任职期间有工作变动，需注明原任职务、新任职务、任职时间（XX年XX月—XX年XX月）以及变动原因；</w:t>
      </w:r>
    </w:p>
    <w:p w:rsidR="003E7919" w:rsidRPr="00FF0FDE" w:rsidRDefault="003E7919" w:rsidP="00FF0FDE">
      <w:pPr>
        <w:ind w:firstLineChars="200" w:firstLine="562"/>
        <w:rPr>
          <w:rFonts w:ascii="宋体" w:eastAsia="宋体" w:hAnsi="宋体" w:cs="方正仿宋简体"/>
          <w:b/>
          <w:bCs/>
          <w:sz w:val="28"/>
          <w:szCs w:val="30"/>
        </w:rPr>
      </w:pP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7.“任职期间奖惩情况”填写完毕后，文段末尾必须写明“任职期间未受任何处分”；</w:t>
      </w:r>
    </w:p>
    <w:p w:rsidR="003E7919" w:rsidRPr="00FF0FDE" w:rsidRDefault="003E7919" w:rsidP="00FF0FDE">
      <w:pPr>
        <w:ind w:firstLineChars="200" w:firstLine="562"/>
        <w:rPr>
          <w:rFonts w:ascii="宋体" w:eastAsia="宋体" w:hAnsi="宋体" w:cs="方正仿宋简体"/>
          <w:b/>
          <w:bCs/>
          <w:sz w:val="28"/>
          <w:szCs w:val="30"/>
        </w:rPr>
      </w:pP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8.“任职期间工作表现”一栏由学生干部</w:t>
      </w:r>
      <w:r w:rsidR="006C0FFB"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自评填写，</w:t>
      </w: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字数应控制在120—200字之间</w:t>
      </w:r>
      <w:r w:rsidRPr="00FF0FDE">
        <w:rPr>
          <w:rFonts w:ascii="宋体" w:eastAsia="宋体" w:hAnsi="宋体" w:cs="Times New Roman" w:hint="eastAsia"/>
          <w:b/>
          <w:bCs/>
          <w:sz w:val="28"/>
          <w:szCs w:val="30"/>
        </w:rPr>
        <w:t>。</w:t>
      </w:r>
      <w:r w:rsidR="006C0FFB"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负责人审核</w:t>
      </w: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无误后</w:t>
      </w:r>
      <w:r w:rsidRPr="00FF0FDE">
        <w:rPr>
          <w:rFonts w:ascii="宋体" w:eastAsia="宋体" w:hAnsi="宋体" w:cs="Times New Roman" w:hint="eastAsia"/>
          <w:b/>
          <w:bCs/>
          <w:sz w:val="28"/>
          <w:szCs w:val="30"/>
        </w:rPr>
        <w:t>，</w:t>
      </w: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在</w:t>
      </w:r>
      <w:r w:rsidRPr="00FF0FDE">
        <w:rPr>
          <w:rFonts w:ascii="宋体" w:eastAsia="宋体" w:hAnsi="宋体" w:cs="Times New Roman" w:hint="eastAsia"/>
          <w:b/>
          <w:bCs/>
          <w:sz w:val="28"/>
          <w:szCs w:val="30"/>
        </w:rPr>
        <w:t>“</w:t>
      </w:r>
      <w:r w:rsidR="006C0FFB"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审查签字</w:t>
      </w: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”处</w:t>
      </w:r>
      <w:r w:rsidR="006C0FFB"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签字或</w:t>
      </w:r>
      <w:r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lastRenderedPageBreak/>
        <w:t>盖本组织公章</w:t>
      </w:r>
      <w:r w:rsidR="006C0FFB" w:rsidRPr="00FF0FDE">
        <w:rPr>
          <w:rFonts w:ascii="宋体" w:eastAsia="宋体" w:hAnsi="宋体" w:cs="方正仿宋简体" w:hint="eastAsia"/>
          <w:b/>
          <w:bCs/>
          <w:sz w:val="28"/>
          <w:szCs w:val="30"/>
        </w:rPr>
        <w:t>。</w:t>
      </w:r>
    </w:p>
    <w:p w:rsidR="003E7919" w:rsidRPr="003E7919" w:rsidRDefault="003E7919" w:rsidP="003E7919">
      <w:pPr>
        <w:rPr>
          <w:rFonts w:ascii="Times New Roman" w:eastAsia="宋体" w:hAnsi="Times New Roman" w:cs="Times New Roman"/>
          <w:szCs w:val="20"/>
        </w:rPr>
      </w:pPr>
    </w:p>
    <w:p w:rsidR="005D4167" w:rsidRPr="003E7919" w:rsidRDefault="005D4167">
      <w:bookmarkStart w:id="0" w:name="_GoBack"/>
      <w:bookmarkEnd w:id="0"/>
    </w:p>
    <w:sectPr w:rsidR="005D4167" w:rsidRPr="003E7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0E" w:rsidRDefault="00D2170E" w:rsidP="006C0FFB">
      <w:r>
        <w:separator/>
      </w:r>
    </w:p>
  </w:endnote>
  <w:endnote w:type="continuationSeparator" w:id="0">
    <w:p w:rsidR="00D2170E" w:rsidRDefault="00D2170E" w:rsidP="006C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0E" w:rsidRDefault="00D2170E" w:rsidP="006C0FFB">
      <w:r>
        <w:separator/>
      </w:r>
    </w:p>
  </w:footnote>
  <w:footnote w:type="continuationSeparator" w:id="0">
    <w:p w:rsidR="00D2170E" w:rsidRDefault="00D2170E" w:rsidP="006C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19"/>
    <w:rsid w:val="000F5457"/>
    <w:rsid w:val="003E7919"/>
    <w:rsid w:val="005D0082"/>
    <w:rsid w:val="005D4167"/>
    <w:rsid w:val="006C0FFB"/>
    <w:rsid w:val="00D2170E"/>
    <w:rsid w:val="00D311B9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F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F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</Words>
  <Characters>503</Characters>
  <Application>Microsoft Office Word</Application>
  <DocSecurity>0</DocSecurity>
  <Lines>4</Lines>
  <Paragraphs>1</Paragraphs>
  <ScaleCrop>false</ScaleCrop>
  <Company>http://sdwm.org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3</cp:revision>
  <dcterms:created xsi:type="dcterms:W3CDTF">2015-10-30T16:07:00Z</dcterms:created>
  <dcterms:modified xsi:type="dcterms:W3CDTF">2017-04-21T07:38:00Z</dcterms:modified>
</cp:coreProperties>
</file>